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017A" w:rsidRPr="00FF017A" w:rsidTr="00186DBA">
        <w:tc>
          <w:tcPr>
            <w:tcW w:w="8494" w:type="dxa"/>
            <w:gridSpan w:val="2"/>
          </w:tcPr>
          <w:p w:rsidR="00FF017A" w:rsidRPr="00FF017A" w:rsidRDefault="00FF017A" w:rsidP="00FF0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017A">
              <w:rPr>
                <w:rFonts w:ascii="Times New Roman" w:hAnsi="Times New Roman" w:cs="Times New Roman"/>
                <w:b/>
                <w:sz w:val="24"/>
                <w:szCs w:val="24"/>
              </w:rPr>
              <w:t>Mini cursos</w:t>
            </w:r>
            <w:proofErr w:type="gramEnd"/>
          </w:p>
        </w:tc>
      </w:tr>
      <w:tr w:rsidR="00765658" w:rsidRPr="00FF017A" w:rsidTr="00765658">
        <w:tc>
          <w:tcPr>
            <w:tcW w:w="4247" w:type="dxa"/>
          </w:tcPr>
          <w:p w:rsidR="00765658" w:rsidRPr="00FF017A" w:rsidRDefault="0076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7A">
              <w:rPr>
                <w:rFonts w:ascii="Times New Roman" w:hAnsi="Times New Roman" w:cs="Times New Roman"/>
                <w:sz w:val="24"/>
                <w:szCs w:val="24"/>
              </w:rPr>
              <w:t xml:space="preserve">24/11 </w:t>
            </w:r>
          </w:p>
        </w:tc>
        <w:tc>
          <w:tcPr>
            <w:tcW w:w="4247" w:type="dxa"/>
          </w:tcPr>
          <w:p w:rsidR="00765658" w:rsidRPr="00FF017A" w:rsidRDefault="0076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7A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</w:tr>
      <w:tr w:rsidR="00765658" w:rsidRPr="00FF017A" w:rsidTr="00765658">
        <w:tc>
          <w:tcPr>
            <w:tcW w:w="4247" w:type="dxa"/>
          </w:tcPr>
          <w:p w:rsidR="00765658" w:rsidRDefault="001D4262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  <w:r w:rsidRPr="007656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Desenvolvimento sustentável e educação ambiental: perspectivas de análise do comportamento</w:t>
            </w:r>
          </w:p>
          <w:p w:rsidR="00FF017A" w:rsidRDefault="00FF017A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Dr. Reginaldo Pedroso</w:t>
            </w:r>
          </w:p>
          <w:p w:rsidR="00FF017A" w:rsidRPr="00FF017A" w:rsidRDefault="00FF017A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</w:tcPr>
          <w:p w:rsidR="00765658" w:rsidRDefault="001D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7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F017A" w:rsidRPr="00FF017A">
              <w:rPr>
                <w:rFonts w:ascii="Times New Roman" w:hAnsi="Times New Roman" w:cs="Times New Roman"/>
                <w:sz w:val="24"/>
                <w:szCs w:val="24"/>
              </w:rPr>
              <w:t>íngua Portuguesa e suas variações: repensando conceitos do dia a dia</w:t>
            </w:r>
          </w:p>
          <w:p w:rsidR="00FF017A" w:rsidRPr="00FF017A" w:rsidRDefault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GET/IFRO</w:t>
            </w:r>
          </w:p>
        </w:tc>
      </w:tr>
      <w:tr w:rsidR="00765658" w:rsidRPr="00FF017A" w:rsidTr="00765658">
        <w:tc>
          <w:tcPr>
            <w:tcW w:w="4247" w:type="dxa"/>
          </w:tcPr>
          <w:p w:rsidR="00765658" w:rsidRDefault="001D4262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  <w:r w:rsidRPr="00FF01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Formação docente</w:t>
            </w:r>
          </w:p>
          <w:p w:rsidR="00FF017A" w:rsidRPr="00FF017A" w:rsidRDefault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 xml:space="preserve">Me.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Marasella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247" w:type="dxa"/>
          </w:tcPr>
          <w:p w:rsidR="00765658" w:rsidRDefault="001D4262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  <w:r w:rsidRPr="007656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Formação continuada para docentes.</w:t>
            </w:r>
          </w:p>
          <w:p w:rsidR="00FF017A" w:rsidRPr="00FF017A" w:rsidRDefault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Clivaldenia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65658" w:rsidRPr="00FF017A" w:rsidTr="00765658">
        <w:tc>
          <w:tcPr>
            <w:tcW w:w="4247" w:type="dxa"/>
          </w:tcPr>
          <w:p w:rsidR="00765658" w:rsidRDefault="001D4262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  <w:r w:rsidRPr="007656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Aquisição da leitura e escrita sob a ótica neuropsicológica e o Pacto Nacional da Educação.</w:t>
            </w:r>
          </w:p>
          <w:p w:rsidR="00FF017A" w:rsidRPr="00FF017A" w:rsidRDefault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Gésica</w:t>
            </w:r>
            <w:proofErr w:type="spellEnd"/>
          </w:p>
        </w:tc>
        <w:tc>
          <w:tcPr>
            <w:tcW w:w="4247" w:type="dxa"/>
          </w:tcPr>
          <w:p w:rsidR="00765658" w:rsidRDefault="001D4262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  <w:r w:rsidRPr="007656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Reinventando a Educação Sexual.</w:t>
            </w:r>
          </w:p>
          <w:p w:rsidR="00FF017A" w:rsidRDefault="00FF017A" w:rsidP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Mahamoud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Baydoun</w:t>
            </w:r>
            <w:proofErr w:type="spellEnd"/>
          </w:p>
          <w:p w:rsidR="00FF017A" w:rsidRDefault="00FF017A" w:rsidP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Luciana Fernandes Duarte</w:t>
            </w:r>
          </w:p>
          <w:p w:rsidR="00FF017A" w:rsidRPr="00FF017A" w:rsidRDefault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58" w:rsidRPr="00FF017A" w:rsidTr="00765658">
        <w:tc>
          <w:tcPr>
            <w:tcW w:w="4247" w:type="dxa"/>
          </w:tcPr>
          <w:p w:rsidR="00765658" w:rsidRPr="00FF017A" w:rsidRDefault="001D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Escolarização e diversidade de gênero</w:t>
            </w:r>
          </w:p>
        </w:tc>
        <w:tc>
          <w:tcPr>
            <w:tcW w:w="4247" w:type="dxa"/>
          </w:tcPr>
          <w:p w:rsidR="00765658" w:rsidRDefault="001D4262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  <w:r w:rsidRPr="007656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Autismo: Venha me conhecer para além do rótulo!</w:t>
            </w:r>
          </w:p>
          <w:p w:rsidR="00FF017A" w:rsidRDefault="00FF017A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 xml:space="preserve">Iracema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  <w:t>Tada</w:t>
            </w:r>
            <w:proofErr w:type="spellEnd"/>
          </w:p>
          <w:p w:rsidR="00FF017A" w:rsidRPr="00FF017A" w:rsidRDefault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58" w:rsidRPr="00FF017A" w:rsidTr="00765658">
        <w:tc>
          <w:tcPr>
            <w:tcW w:w="4247" w:type="dxa"/>
          </w:tcPr>
          <w:p w:rsidR="00765658" w:rsidRPr="00FF017A" w:rsidRDefault="0076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65658" w:rsidRDefault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7A">
              <w:rPr>
                <w:rFonts w:ascii="Times New Roman" w:hAnsi="Times New Roman" w:cs="Times New Roman"/>
                <w:sz w:val="24"/>
                <w:szCs w:val="24"/>
              </w:rPr>
              <w:t>Atuação do psicólogo escolar na perspectiva da educação inclusiva</w:t>
            </w:r>
          </w:p>
          <w:p w:rsidR="00FF017A" w:rsidRPr="00FF017A" w:rsidRDefault="00FF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Freitas Johnson</w:t>
            </w:r>
          </w:p>
        </w:tc>
      </w:tr>
    </w:tbl>
    <w:p w:rsidR="00765658" w:rsidRDefault="00765658">
      <w:bookmarkStart w:id="0" w:name="_GoBack"/>
      <w:bookmarkEnd w:id="0"/>
    </w:p>
    <w:sectPr w:rsidR="00765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58"/>
    <w:rsid w:val="00106183"/>
    <w:rsid w:val="001D4262"/>
    <w:rsid w:val="003531C4"/>
    <w:rsid w:val="00504147"/>
    <w:rsid w:val="006F5F4B"/>
    <w:rsid w:val="007533EF"/>
    <w:rsid w:val="00765658"/>
    <w:rsid w:val="009D14EF"/>
    <w:rsid w:val="00AF35FE"/>
    <w:rsid w:val="00DF6186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EEF9-F4BA-4AF7-99E9-7D76D8BC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65658"/>
  </w:style>
  <w:style w:type="table" w:styleId="Tabelacomgrade">
    <w:name w:val="Table Grid"/>
    <w:basedOn w:val="Tabelanormal"/>
    <w:uiPriority w:val="39"/>
    <w:rsid w:val="0076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396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427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4224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4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66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307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1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63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87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9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3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59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1F98-E787-4A67-B0E2-B15E3F1B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Johnson</dc:creator>
  <cp:keywords/>
  <dc:description/>
  <cp:lastModifiedBy>Luanna Johnson</cp:lastModifiedBy>
  <cp:revision>1</cp:revision>
  <dcterms:created xsi:type="dcterms:W3CDTF">2016-11-21T13:33:00Z</dcterms:created>
  <dcterms:modified xsi:type="dcterms:W3CDTF">2016-11-21T14:25:00Z</dcterms:modified>
</cp:coreProperties>
</file>